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1FE8089"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874703">
        <w:rPr>
          <w:rFonts w:ascii="Arial" w:hAnsi="Arial" w:cs="Arial"/>
          <w:b/>
          <w:sz w:val="48"/>
          <w:szCs w:val="48"/>
          <w:lang w:val="es-MX"/>
        </w:rPr>
        <w:t>ÚNICA CALOTO</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127B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190D88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F7E68B1"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970809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74703">
        <w:rPr>
          <w:rFonts w:ascii="Arial" w:hAnsi="Arial" w:cs="Arial"/>
          <w:noProof/>
          <w:sz w:val="24"/>
          <w:szCs w:val="24"/>
        </w:rPr>
        <w:t>,</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0DF534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74703">
        <w:rPr>
          <w:rFonts w:ascii="Arial" w:hAnsi="Arial" w:cs="Arial"/>
          <w:noProof/>
          <w:sz w:val="24"/>
          <w:szCs w:val="24"/>
        </w:rPr>
        <w:t>,</w:t>
      </w:r>
      <w:r w:rsidR="00874703"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A69C71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w:t>
      </w:r>
      <w:r w:rsidR="00874703">
        <w:rPr>
          <w:rFonts w:ascii="Arial" w:hAnsi="Arial" w:cs="Arial"/>
          <w:b/>
          <w:noProof/>
          <w:sz w:val="24"/>
          <w:szCs w:val="24"/>
        </w:rPr>
        <w:t>NICA DE CALOTO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641F1E7D"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74703">
        <w:rPr>
          <w:rFonts w:ascii="Arial" w:hAnsi="Arial" w:cs="Arial"/>
          <w:b/>
          <w:noProof/>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1EC3469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A909F0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3AC8D5B"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AFD743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9B0856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AB375A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74703"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7262C00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4D1AB5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lastRenderedPageBreak/>
        <w:t>ÚNICA DE CALOTO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FD2125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94CA44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A9CB60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8AA305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74703" w:rsidRPr="009034D5">
        <w:rPr>
          <w:rFonts w:ascii="Arial" w:hAnsi="Arial" w:cs="Arial"/>
          <w:b/>
          <w:noProof/>
          <w:sz w:val="24"/>
          <w:szCs w:val="24"/>
        </w:rPr>
        <w:t xml:space="preserve">NOTARIA </w:t>
      </w:r>
      <w:r w:rsidR="00874703">
        <w:rPr>
          <w:rFonts w:ascii="Arial" w:hAnsi="Arial" w:cs="Arial"/>
          <w:b/>
          <w:noProof/>
          <w:sz w:val="24"/>
          <w:szCs w:val="24"/>
        </w:rPr>
        <w:t>ÚNICA DE CALOTO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3DEEF2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2BBDC6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76EE8E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3B3355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7A95D1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FAC15A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127B4" w:rsidRPr="009034D5">
        <w:rPr>
          <w:rFonts w:ascii="Arial" w:hAnsi="Arial" w:cs="Arial"/>
          <w:b/>
          <w:noProof/>
          <w:sz w:val="24"/>
          <w:szCs w:val="24"/>
        </w:rPr>
        <w:t xml:space="preserve">NOTARIA </w:t>
      </w:r>
      <w:r w:rsidR="006127B4">
        <w:rPr>
          <w:rFonts w:ascii="Arial" w:hAnsi="Arial" w:cs="Arial"/>
          <w:b/>
          <w:noProof/>
          <w:sz w:val="24"/>
          <w:szCs w:val="24"/>
        </w:rPr>
        <w:t>ÚNICA DE CALOTO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EA51" w14:textId="77777777" w:rsidR="00B3029F" w:rsidRDefault="00B3029F" w:rsidP="00281C88">
      <w:pPr>
        <w:spacing w:after="0" w:line="240" w:lineRule="auto"/>
      </w:pPr>
      <w:r>
        <w:separator/>
      </w:r>
    </w:p>
  </w:endnote>
  <w:endnote w:type="continuationSeparator" w:id="0">
    <w:p w14:paraId="64AD43F3" w14:textId="77777777" w:rsidR="00B3029F" w:rsidRDefault="00B3029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DBC" w14:textId="77777777" w:rsidR="00B3029F" w:rsidRDefault="00B3029F" w:rsidP="00281C88">
      <w:pPr>
        <w:spacing w:after="0" w:line="240" w:lineRule="auto"/>
      </w:pPr>
      <w:r>
        <w:separator/>
      </w:r>
    </w:p>
  </w:footnote>
  <w:footnote w:type="continuationSeparator" w:id="0">
    <w:p w14:paraId="4E8F1114" w14:textId="77777777" w:rsidR="00B3029F" w:rsidRDefault="00B3029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7B4"/>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74703"/>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3691</Words>
  <Characters>20304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Victor Andres Silva Medina</cp:lastModifiedBy>
  <cp:revision>2</cp:revision>
  <cp:lastPrinted>2020-10-29T17:40:00Z</cp:lastPrinted>
  <dcterms:created xsi:type="dcterms:W3CDTF">2022-09-27T19:35:00Z</dcterms:created>
  <dcterms:modified xsi:type="dcterms:W3CDTF">2022-09-27T19:35:00Z</dcterms:modified>
</cp:coreProperties>
</file>